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B971" w14:textId="77777777" w:rsidR="00E711D4" w:rsidRPr="0032016F" w:rsidRDefault="00E711D4" w:rsidP="00E711D4">
      <w:pPr>
        <w:pStyle w:val="NormalWeb"/>
        <w:rPr>
          <w:sz w:val="22"/>
          <w:szCs w:val="22"/>
        </w:rPr>
      </w:pPr>
      <w:proofErr w:type="spellStart"/>
      <w:r w:rsidRPr="0032016F">
        <w:rPr>
          <w:rStyle w:val="Strong"/>
          <w:sz w:val="22"/>
          <w:szCs w:val="22"/>
        </w:rPr>
        <w:t>Institution</w:t>
      </w:r>
      <w:proofErr w:type="spellEnd"/>
      <w:r w:rsidRPr="0032016F">
        <w:rPr>
          <w:rStyle w:val="Strong"/>
          <w:sz w:val="22"/>
          <w:szCs w:val="22"/>
        </w:rPr>
        <w:t>:</w:t>
      </w:r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Özel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Samsun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Dinamik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Vocational</w:t>
      </w:r>
      <w:proofErr w:type="spellEnd"/>
      <w:r w:rsidRPr="0032016F">
        <w:rPr>
          <w:sz w:val="22"/>
          <w:szCs w:val="22"/>
        </w:rPr>
        <w:t xml:space="preserve"> and </w:t>
      </w:r>
      <w:proofErr w:type="spellStart"/>
      <w:r w:rsidRPr="0032016F">
        <w:rPr>
          <w:sz w:val="22"/>
          <w:szCs w:val="22"/>
        </w:rPr>
        <w:t>Technical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Anatolian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High</w:t>
      </w:r>
      <w:proofErr w:type="spellEnd"/>
      <w:r w:rsidRPr="0032016F">
        <w:rPr>
          <w:sz w:val="22"/>
          <w:szCs w:val="22"/>
        </w:rPr>
        <w:t xml:space="preserve"> School, </w:t>
      </w:r>
      <w:proofErr w:type="spellStart"/>
      <w:r w:rsidRPr="0032016F">
        <w:rPr>
          <w:sz w:val="22"/>
          <w:szCs w:val="22"/>
        </w:rPr>
        <w:t>Türkiye</w:t>
      </w:r>
      <w:proofErr w:type="spellEnd"/>
    </w:p>
    <w:p w14:paraId="31D0CE16" w14:textId="77777777" w:rsidR="00E711D4" w:rsidRPr="0032016F" w:rsidRDefault="00E711D4" w:rsidP="00E711D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proofErr w:type="spellStart"/>
      <w:r w:rsidRPr="0032016F">
        <w:rPr>
          <w:rStyle w:val="Strong"/>
          <w:rFonts w:eastAsia="Times New Roman"/>
          <w:sz w:val="22"/>
          <w:szCs w:val="22"/>
        </w:rPr>
        <w:t>Type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>:</w:t>
      </w:r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Private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vocational</w:t>
      </w:r>
      <w:proofErr w:type="spellEnd"/>
      <w:r w:rsidRPr="0032016F">
        <w:rPr>
          <w:rFonts w:eastAsia="Times New Roman"/>
          <w:sz w:val="22"/>
          <w:szCs w:val="22"/>
        </w:rPr>
        <w:t xml:space="preserve"> and </w:t>
      </w:r>
      <w:proofErr w:type="spellStart"/>
      <w:r w:rsidRPr="0032016F">
        <w:rPr>
          <w:rFonts w:eastAsia="Times New Roman"/>
          <w:sz w:val="22"/>
          <w:szCs w:val="22"/>
        </w:rPr>
        <w:t>technical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secondary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school</w:t>
      </w:r>
      <w:proofErr w:type="spellEnd"/>
    </w:p>
    <w:p w14:paraId="327EF803" w14:textId="77777777" w:rsidR="00E711D4" w:rsidRPr="0032016F" w:rsidRDefault="00E711D4" w:rsidP="00E711D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32016F">
        <w:rPr>
          <w:rStyle w:val="Strong"/>
          <w:rFonts w:eastAsia="Times New Roman"/>
          <w:sz w:val="22"/>
          <w:szCs w:val="22"/>
        </w:rPr>
        <w:t>Students:</w:t>
      </w:r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Approximately</w:t>
      </w:r>
      <w:proofErr w:type="spellEnd"/>
      <w:r w:rsidRPr="0032016F">
        <w:rPr>
          <w:rFonts w:eastAsia="Times New Roman"/>
          <w:sz w:val="22"/>
          <w:szCs w:val="22"/>
        </w:rPr>
        <w:t xml:space="preserve"> 400 students, </w:t>
      </w:r>
      <w:proofErr w:type="spellStart"/>
      <w:r w:rsidRPr="0032016F">
        <w:rPr>
          <w:rFonts w:eastAsia="Times New Roman"/>
          <w:sz w:val="22"/>
          <w:szCs w:val="22"/>
        </w:rPr>
        <w:t>aged</w:t>
      </w:r>
      <w:proofErr w:type="spellEnd"/>
      <w:r w:rsidRPr="0032016F">
        <w:rPr>
          <w:rFonts w:eastAsia="Times New Roman"/>
          <w:sz w:val="22"/>
          <w:szCs w:val="22"/>
        </w:rPr>
        <w:t xml:space="preserve"> 14–18</w:t>
      </w:r>
    </w:p>
    <w:p w14:paraId="4BFD69A6" w14:textId="77777777" w:rsidR="00E711D4" w:rsidRPr="0032016F" w:rsidRDefault="00E711D4" w:rsidP="00E711D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proofErr w:type="spellStart"/>
      <w:r w:rsidRPr="0032016F">
        <w:rPr>
          <w:rStyle w:val="Strong"/>
          <w:rFonts w:eastAsia="Times New Roman"/>
          <w:sz w:val="22"/>
          <w:szCs w:val="22"/>
        </w:rPr>
        <w:t>Departments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>:</w:t>
      </w:r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Biomedical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Device</w:t>
      </w:r>
      <w:proofErr w:type="spellEnd"/>
      <w:r w:rsidRPr="0032016F">
        <w:rPr>
          <w:rFonts w:eastAsia="Times New Roman"/>
          <w:sz w:val="22"/>
          <w:szCs w:val="22"/>
        </w:rPr>
        <w:t xml:space="preserve"> Technologies, </w:t>
      </w:r>
      <w:proofErr w:type="spellStart"/>
      <w:r w:rsidRPr="0032016F">
        <w:rPr>
          <w:rFonts w:eastAsia="Times New Roman"/>
          <w:sz w:val="22"/>
          <w:szCs w:val="22"/>
        </w:rPr>
        <w:t>Medical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Imaging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Systems</w:t>
      </w:r>
      <w:proofErr w:type="spellEnd"/>
      <w:r w:rsidRPr="0032016F">
        <w:rPr>
          <w:rFonts w:eastAsia="Times New Roman"/>
          <w:sz w:val="22"/>
          <w:szCs w:val="22"/>
        </w:rPr>
        <w:t xml:space="preserve">, and </w:t>
      </w:r>
      <w:proofErr w:type="spellStart"/>
      <w:r w:rsidRPr="0032016F">
        <w:rPr>
          <w:rFonts w:eastAsia="Times New Roman"/>
          <w:sz w:val="22"/>
          <w:szCs w:val="22"/>
        </w:rPr>
        <w:t>other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technical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fields</w:t>
      </w:r>
      <w:proofErr w:type="spellEnd"/>
    </w:p>
    <w:p w14:paraId="53CAE7FC" w14:textId="77777777" w:rsidR="00E711D4" w:rsidRPr="0032016F" w:rsidRDefault="00E711D4" w:rsidP="00E711D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proofErr w:type="spellStart"/>
      <w:r w:rsidRPr="0032016F">
        <w:rPr>
          <w:rStyle w:val="Strong"/>
          <w:rFonts w:eastAsia="Times New Roman"/>
          <w:sz w:val="22"/>
          <w:szCs w:val="22"/>
        </w:rPr>
        <w:t>Focus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>:</w:t>
      </w:r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Integrating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digital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technologies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such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as</w:t>
      </w:r>
      <w:proofErr w:type="spellEnd"/>
      <w:r w:rsidRPr="0032016F">
        <w:rPr>
          <w:rFonts w:eastAsia="Times New Roman"/>
          <w:sz w:val="22"/>
          <w:szCs w:val="22"/>
        </w:rPr>
        <w:t xml:space="preserve"> VR, </w:t>
      </w:r>
      <w:proofErr w:type="spellStart"/>
      <w:r w:rsidRPr="0032016F">
        <w:rPr>
          <w:rFonts w:eastAsia="Times New Roman"/>
          <w:sz w:val="22"/>
          <w:szCs w:val="22"/>
        </w:rPr>
        <w:t>simulation</w:t>
      </w:r>
      <w:proofErr w:type="spellEnd"/>
      <w:r w:rsidRPr="0032016F">
        <w:rPr>
          <w:rFonts w:eastAsia="Times New Roman"/>
          <w:sz w:val="22"/>
          <w:szCs w:val="22"/>
        </w:rPr>
        <w:t xml:space="preserve">, and AI </w:t>
      </w:r>
      <w:proofErr w:type="spellStart"/>
      <w:r w:rsidRPr="0032016F">
        <w:rPr>
          <w:rFonts w:eastAsia="Times New Roman"/>
          <w:sz w:val="22"/>
          <w:szCs w:val="22"/>
        </w:rPr>
        <w:t>into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vocational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education</w:t>
      </w:r>
      <w:proofErr w:type="spellEnd"/>
      <w:r w:rsidRPr="0032016F">
        <w:rPr>
          <w:rFonts w:eastAsia="Times New Roman"/>
          <w:sz w:val="22"/>
          <w:szCs w:val="22"/>
        </w:rPr>
        <w:t xml:space="preserve"> to </w:t>
      </w:r>
      <w:proofErr w:type="spellStart"/>
      <w:r w:rsidRPr="0032016F">
        <w:rPr>
          <w:rFonts w:eastAsia="Times New Roman"/>
          <w:sz w:val="22"/>
          <w:szCs w:val="22"/>
        </w:rPr>
        <w:t>enhance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practical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skills</w:t>
      </w:r>
      <w:proofErr w:type="spellEnd"/>
      <w:r w:rsidRPr="0032016F">
        <w:rPr>
          <w:rFonts w:eastAsia="Times New Roman"/>
          <w:sz w:val="22"/>
          <w:szCs w:val="22"/>
        </w:rPr>
        <w:t xml:space="preserve"> and </w:t>
      </w:r>
      <w:proofErr w:type="spellStart"/>
      <w:r w:rsidRPr="0032016F">
        <w:rPr>
          <w:rFonts w:eastAsia="Times New Roman"/>
          <w:sz w:val="22"/>
          <w:szCs w:val="22"/>
        </w:rPr>
        <w:t>employability</w:t>
      </w:r>
      <w:proofErr w:type="spellEnd"/>
    </w:p>
    <w:p w14:paraId="2A3290DB" w14:textId="77777777" w:rsidR="00E711D4" w:rsidRPr="0032016F" w:rsidRDefault="00E711D4" w:rsidP="00E711D4">
      <w:pPr>
        <w:pStyle w:val="NormalWeb"/>
        <w:rPr>
          <w:sz w:val="22"/>
          <w:szCs w:val="22"/>
        </w:rPr>
      </w:pPr>
      <w:proofErr w:type="spellStart"/>
      <w:r w:rsidRPr="0032016F">
        <w:rPr>
          <w:rStyle w:val="Strong"/>
          <w:sz w:val="22"/>
          <w:szCs w:val="22"/>
        </w:rPr>
        <w:t>Purpose</w:t>
      </w:r>
      <w:proofErr w:type="spellEnd"/>
      <w:r w:rsidRPr="0032016F">
        <w:rPr>
          <w:rStyle w:val="Strong"/>
          <w:sz w:val="22"/>
          <w:szCs w:val="22"/>
        </w:rPr>
        <w:t xml:space="preserve"> </w:t>
      </w:r>
      <w:proofErr w:type="spellStart"/>
      <w:r w:rsidRPr="0032016F">
        <w:rPr>
          <w:rStyle w:val="Strong"/>
          <w:sz w:val="22"/>
          <w:szCs w:val="22"/>
        </w:rPr>
        <w:t>of</w:t>
      </w:r>
      <w:proofErr w:type="spellEnd"/>
      <w:r w:rsidRPr="0032016F">
        <w:rPr>
          <w:rStyle w:val="Strong"/>
          <w:sz w:val="22"/>
          <w:szCs w:val="22"/>
        </w:rPr>
        <w:t xml:space="preserve"> </w:t>
      </w:r>
      <w:proofErr w:type="spellStart"/>
      <w:r w:rsidRPr="0032016F">
        <w:rPr>
          <w:rStyle w:val="Strong"/>
          <w:sz w:val="22"/>
          <w:szCs w:val="22"/>
        </w:rPr>
        <w:t>Cooperation</w:t>
      </w:r>
      <w:proofErr w:type="spellEnd"/>
      <w:r w:rsidRPr="0032016F">
        <w:rPr>
          <w:rStyle w:val="Strong"/>
          <w:sz w:val="22"/>
          <w:szCs w:val="22"/>
        </w:rPr>
        <w:t>:</w:t>
      </w:r>
      <w:r w:rsidRPr="0032016F">
        <w:rPr>
          <w:sz w:val="22"/>
          <w:szCs w:val="22"/>
        </w:rPr>
        <w:br/>
      </w:r>
      <w:proofErr w:type="spellStart"/>
      <w:r w:rsidRPr="0032016F">
        <w:rPr>
          <w:sz w:val="22"/>
          <w:szCs w:val="22"/>
        </w:rPr>
        <w:t>We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are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seeking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experienced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partner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institutions</w:t>
      </w:r>
      <w:proofErr w:type="spellEnd"/>
      <w:r w:rsidRPr="0032016F">
        <w:rPr>
          <w:sz w:val="22"/>
          <w:szCs w:val="22"/>
        </w:rPr>
        <w:t xml:space="preserve"> to </w:t>
      </w:r>
      <w:proofErr w:type="spellStart"/>
      <w:r w:rsidRPr="0032016F">
        <w:rPr>
          <w:sz w:val="22"/>
          <w:szCs w:val="22"/>
        </w:rPr>
        <w:t>support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our</w:t>
      </w:r>
      <w:proofErr w:type="spellEnd"/>
      <w:r w:rsidRPr="0032016F">
        <w:rPr>
          <w:sz w:val="22"/>
          <w:szCs w:val="22"/>
        </w:rPr>
        <w:t xml:space="preserve"> Erasmus+ KA122-VET </w:t>
      </w:r>
      <w:proofErr w:type="spellStart"/>
      <w:r w:rsidRPr="0032016F">
        <w:rPr>
          <w:sz w:val="22"/>
          <w:szCs w:val="22"/>
        </w:rPr>
        <w:t>mobility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project</w:t>
      </w:r>
      <w:proofErr w:type="spellEnd"/>
      <w:r w:rsidRPr="0032016F">
        <w:rPr>
          <w:sz w:val="22"/>
          <w:szCs w:val="22"/>
        </w:rPr>
        <w:t xml:space="preserve">. </w:t>
      </w:r>
      <w:proofErr w:type="spellStart"/>
      <w:r w:rsidRPr="0032016F">
        <w:rPr>
          <w:sz w:val="22"/>
          <w:szCs w:val="22"/>
        </w:rPr>
        <w:t>We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are</w:t>
      </w:r>
      <w:proofErr w:type="spellEnd"/>
      <w:r w:rsidRPr="0032016F">
        <w:rPr>
          <w:sz w:val="22"/>
          <w:szCs w:val="22"/>
        </w:rPr>
        <w:t xml:space="preserve"> a </w:t>
      </w:r>
      <w:proofErr w:type="spellStart"/>
      <w:r w:rsidRPr="0032016F">
        <w:rPr>
          <w:sz w:val="22"/>
          <w:szCs w:val="22"/>
        </w:rPr>
        <w:t>vocational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high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school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providing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education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in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Biomedical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Device</w:t>
      </w:r>
      <w:proofErr w:type="spellEnd"/>
      <w:r w:rsidRPr="0032016F">
        <w:rPr>
          <w:sz w:val="22"/>
          <w:szCs w:val="22"/>
        </w:rPr>
        <w:t xml:space="preserve"> Technologies, and </w:t>
      </w:r>
      <w:proofErr w:type="spellStart"/>
      <w:r w:rsidRPr="0032016F">
        <w:rPr>
          <w:sz w:val="22"/>
          <w:szCs w:val="22"/>
        </w:rPr>
        <w:t>our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project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focuses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on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digitalization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in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biomedical</w:t>
      </w:r>
      <w:proofErr w:type="spellEnd"/>
      <w:r w:rsidRPr="0032016F">
        <w:rPr>
          <w:sz w:val="22"/>
          <w:szCs w:val="22"/>
        </w:rPr>
        <w:t xml:space="preserve"> and </w:t>
      </w:r>
      <w:proofErr w:type="spellStart"/>
      <w:r w:rsidRPr="0032016F">
        <w:rPr>
          <w:sz w:val="22"/>
          <w:szCs w:val="22"/>
        </w:rPr>
        <w:t>health-related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vocational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education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through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the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use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of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technologies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such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as</w:t>
      </w:r>
      <w:proofErr w:type="spellEnd"/>
      <w:r w:rsidRPr="0032016F">
        <w:rPr>
          <w:sz w:val="22"/>
          <w:szCs w:val="22"/>
        </w:rPr>
        <w:t xml:space="preserve"> VR, </w:t>
      </w:r>
      <w:proofErr w:type="spellStart"/>
      <w:r w:rsidRPr="0032016F">
        <w:rPr>
          <w:sz w:val="22"/>
          <w:szCs w:val="22"/>
        </w:rPr>
        <w:t>simulation</w:t>
      </w:r>
      <w:proofErr w:type="spellEnd"/>
      <w:r w:rsidRPr="0032016F">
        <w:rPr>
          <w:sz w:val="22"/>
          <w:szCs w:val="22"/>
        </w:rPr>
        <w:t xml:space="preserve">, and AI. </w:t>
      </w:r>
      <w:proofErr w:type="spellStart"/>
      <w:r w:rsidRPr="0032016F">
        <w:rPr>
          <w:sz w:val="22"/>
          <w:szCs w:val="22"/>
        </w:rPr>
        <w:t>Specifically</w:t>
      </w:r>
      <w:proofErr w:type="spellEnd"/>
      <w:r w:rsidRPr="0032016F">
        <w:rPr>
          <w:sz w:val="22"/>
          <w:szCs w:val="22"/>
        </w:rPr>
        <w:t xml:space="preserve">, </w:t>
      </w:r>
      <w:proofErr w:type="spellStart"/>
      <w:r w:rsidRPr="0032016F">
        <w:rPr>
          <w:sz w:val="22"/>
          <w:szCs w:val="22"/>
        </w:rPr>
        <w:t>we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are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looking</w:t>
      </w:r>
      <w:proofErr w:type="spellEnd"/>
      <w:r w:rsidRPr="0032016F">
        <w:rPr>
          <w:sz w:val="22"/>
          <w:szCs w:val="22"/>
        </w:rPr>
        <w:t xml:space="preserve"> for </w:t>
      </w:r>
      <w:proofErr w:type="spellStart"/>
      <w:r w:rsidRPr="0032016F">
        <w:rPr>
          <w:sz w:val="22"/>
          <w:szCs w:val="22"/>
        </w:rPr>
        <w:t>opportunities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including</w:t>
      </w:r>
      <w:proofErr w:type="spellEnd"/>
      <w:r w:rsidRPr="0032016F">
        <w:rPr>
          <w:sz w:val="22"/>
          <w:szCs w:val="22"/>
        </w:rPr>
        <w:t>:</w:t>
      </w:r>
    </w:p>
    <w:p w14:paraId="70EBE105" w14:textId="77777777" w:rsidR="00E711D4" w:rsidRPr="0032016F" w:rsidRDefault="00E711D4" w:rsidP="00E711D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proofErr w:type="spellStart"/>
      <w:r w:rsidRPr="0032016F">
        <w:rPr>
          <w:rFonts w:eastAsia="Times New Roman"/>
          <w:sz w:val="22"/>
          <w:szCs w:val="22"/>
        </w:rPr>
        <w:t>Internship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placements</w:t>
      </w:r>
      <w:proofErr w:type="spellEnd"/>
      <w:r w:rsidRPr="0032016F">
        <w:rPr>
          <w:rFonts w:eastAsia="Times New Roman"/>
          <w:sz w:val="22"/>
          <w:szCs w:val="22"/>
        </w:rPr>
        <w:t xml:space="preserve"> for students </w:t>
      </w:r>
      <w:proofErr w:type="spellStart"/>
      <w:r w:rsidRPr="0032016F">
        <w:rPr>
          <w:rFonts w:eastAsia="Times New Roman"/>
          <w:sz w:val="22"/>
          <w:szCs w:val="22"/>
        </w:rPr>
        <w:t>in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biomedical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companies</w:t>
      </w:r>
      <w:proofErr w:type="spellEnd"/>
      <w:r w:rsidRPr="0032016F">
        <w:rPr>
          <w:rFonts w:eastAsia="Times New Roman"/>
          <w:sz w:val="22"/>
          <w:szCs w:val="22"/>
        </w:rPr>
        <w:t xml:space="preserve">, </w:t>
      </w:r>
      <w:proofErr w:type="spellStart"/>
      <w:r w:rsidRPr="0032016F">
        <w:rPr>
          <w:rFonts w:eastAsia="Times New Roman"/>
          <w:sz w:val="22"/>
          <w:szCs w:val="22"/>
        </w:rPr>
        <w:t>hospitals</w:t>
      </w:r>
      <w:proofErr w:type="spellEnd"/>
      <w:r w:rsidRPr="0032016F">
        <w:rPr>
          <w:rFonts w:eastAsia="Times New Roman"/>
          <w:sz w:val="22"/>
          <w:szCs w:val="22"/>
        </w:rPr>
        <w:t xml:space="preserve">, </w:t>
      </w:r>
      <w:proofErr w:type="spellStart"/>
      <w:r w:rsidRPr="0032016F">
        <w:rPr>
          <w:rFonts w:eastAsia="Times New Roman"/>
          <w:sz w:val="22"/>
          <w:szCs w:val="22"/>
        </w:rPr>
        <w:t>or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workshops</w:t>
      </w:r>
      <w:proofErr w:type="spellEnd"/>
    </w:p>
    <w:p w14:paraId="24247740" w14:textId="77777777" w:rsidR="00E711D4" w:rsidRPr="0032016F" w:rsidRDefault="00E711D4" w:rsidP="00E711D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proofErr w:type="spellStart"/>
      <w:r w:rsidRPr="0032016F">
        <w:rPr>
          <w:rFonts w:eastAsia="Times New Roman"/>
          <w:sz w:val="22"/>
          <w:szCs w:val="22"/>
        </w:rPr>
        <w:t>Job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shadowing</w:t>
      </w:r>
      <w:proofErr w:type="spellEnd"/>
      <w:r w:rsidRPr="0032016F">
        <w:rPr>
          <w:rFonts w:eastAsia="Times New Roman"/>
          <w:sz w:val="22"/>
          <w:szCs w:val="22"/>
        </w:rPr>
        <w:t xml:space="preserve"> for </w:t>
      </w:r>
      <w:proofErr w:type="spellStart"/>
      <w:r w:rsidRPr="0032016F">
        <w:rPr>
          <w:rFonts w:eastAsia="Times New Roman"/>
          <w:sz w:val="22"/>
          <w:szCs w:val="22"/>
        </w:rPr>
        <w:t>staff</w:t>
      </w:r>
      <w:proofErr w:type="spellEnd"/>
      <w:r w:rsidRPr="0032016F">
        <w:rPr>
          <w:rFonts w:eastAsia="Times New Roman"/>
          <w:sz w:val="22"/>
          <w:szCs w:val="22"/>
        </w:rPr>
        <w:t xml:space="preserve"> to </w:t>
      </w:r>
      <w:proofErr w:type="spellStart"/>
      <w:r w:rsidRPr="0032016F">
        <w:rPr>
          <w:rFonts w:eastAsia="Times New Roman"/>
          <w:sz w:val="22"/>
          <w:szCs w:val="22"/>
        </w:rPr>
        <w:t>observe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the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application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of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digital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tools</w:t>
      </w:r>
      <w:proofErr w:type="spellEnd"/>
      <w:r w:rsidRPr="0032016F">
        <w:rPr>
          <w:rFonts w:eastAsia="Times New Roman"/>
          <w:sz w:val="22"/>
          <w:szCs w:val="22"/>
        </w:rPr>
        <w:t xml:space="preserve"> and </w:t>
      </w:r>
      <w:proofErr w:type="spellStart"/>
      <w:r w:rsidRPr="0032016F">
        <w:rPr>
          <w:rFonts w:eastAsia="Times New Roman"/>
          <w:sz w:val="22"/>
          <w:szCs w:val="22"/>
        </w:rPr>
        <w:t>innovative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teaching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methods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in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health-related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vocational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education</w:t>
      </w:r>
      <w:proofErr w:type="spellEnd"/>
    </w:p>
    <w:p w14:paraId="25FFA499" w14:textId="77777777" w:rsidR="00E711D4" w:rsidRPr="0032016F" w:rsidRDefault="00E711D4" w:rsidP="00E711D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proofErr w:type="spellStart"/>
      <w:r w:rsidRPr="0032016F">
        <w:rPr>
          <w:rFonts w:eastAsia="Times New Roman"/>
          <w:sz w:val="22"/>
          <w:szCs w:val="22"/>
        </w:rPr>
        <w:t>Study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visits</w:t>
      </w:r>
      <w:proofErr w:type="spellEnd"/>
      <w:r w:rsidRPr="0032016F">
        <w:rPr>
          <w:rFonts w:eastAsia="Times New Roman"/>
          <w:sz w:val="22"/>
          <w:szCs w:val="22"/>
        </w:rPr>
        <w:t xml:space="preserve">, </w:t>
      </w:r>
      <w:proofErr w:type="spellStart"/>
      <w:r w:rsidRPr="0032016F">
        <w:rPr>
          <w:rFonts w:eastAsia="Times New Roman"/>
          <w:sz w:val="22"/>
          <w:szCs w:val="22"/>
        </w:rPr>
        <w:t>group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mobility</w:t>
      </w:r>
      <w:proofErr w:type="spellEnd"/>
      <w:r w:rsidRPr="0032016F">
        <w:rPr>
          <w:rFonts w:eastAsia="Times New Roman"/>
          <w:sz w:val="22"/>
          <w:szCs w:val="22"/>
        </w:rPr>
        <w:t xml:space="preserve">, </w:t>
      </w:r>
      <w:proofErr w:type="spellStart"/>
      <w:r w:rsidRPr="0032016F">
        <w:rPr>
          <w:rFonts w:eastAsia="Times New Roman"/>
          <w:sz w:val="22"/>
          <w:szCs w:val="22"/>
        </w:rPr>
        <w:t>or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training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programs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focusing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on</w:t>
      </w:r>
      <w:proofErr w:type="spellEnd"/>
      <w:r w:rsidRPr="0032016F">
        <w:rPr>
          <w:rFonts w:eastAsia="Times New Roman"/>
          <w:sz w:val="22"/>
          <w:szCs w:val="22"/>
        </w:rPr>
        <w:t xml:space="preserve"> VR, </w:t>
      </w:r>
      <w:proofErr w:type="spellStart"/>
      <w:r w:rsidRPr="0032016F">
        <w:rPr>
          <w:rFonts w:eastAsia="Times New Roman"/>
          <w:sz w:val="22"/>
          <w:szCs w:val="22"/>
        </w:rPr>
        <w:t>simulation</w:t>
      </w:r>
      <w:proofErr w:type="spellEnd"/>
      <w:r w:rsidRPr="0032016F">
        <w:rPr>
          <w:rFonts w:eastAsia="Times New Roman"/>
          <w:sz w:val="22"/>
          <w:szCs w:val="22"/>
        </w:rPr>
        <w:t xml:space="preserve">, and </w:t>
      </w:r>
      <w:proofErr w:type="spellStart"/>
      <w:r w:rsidRPr="0032016F">
        <w:rPr>
          <w:rFonts w:eastAsia="Times New Roman"/>
          <w:sz w:val="22"/>
          <w:szCs w:val="22"/>
        </w:rPr>
        <w:t>digitalization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in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health-related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vocational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education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settings</w:t>
      </w:r>
      <w:proofErr w:type="spellEnd"/>
    </w:p>
    <w:p w14:paraId="5B5A4CF5" w14:textId="77777777" w:rsidR="00E711D4" w:rsidRPr="0032016F" w:rsidRDefault="00E711D4" w:rsidP="00E711D4">
      <w:pPr>
        <w:pStyle w:val="NormalWeb"/>
        <w:rPr>
          <w:sz w:val="22"/>
          <w:szCs w:val="22"/>
        </w:rPr>
      </w:pPr>
      <w:proofErr w:type="spellStart"/>
      <w:r w:rsidRPr="0032016F">
        <w:rPr>
          <w:rStyle w:val="Strong"/>
          <w:sz w:val="22"/>
          <w:szCs w:val="22"/>
        </w:rPr>
        <w:t>Training</w:t>
      </w:r>
      <w:proofErr w:type="spellEnd"/>
      <w:r w:rsidRPr="0032016F">
        <w:rPr>
          <w:rStyle w:val="Strong"/>
          <w:sz w:val="22"/>
          <w:szCs w:val="22"/>
        </w:rPr>
        <w:t xml:space="preserve"> </w:t>
      </w:r>
      <w:proofErr w:type="spellStart"/>
      <w:r w:rsidRPr="0032016F">
        <w:rPr>
          <w:rStyle w:val="Strong"/>
          <w:sz w:val="22"/>
          <w:szCs w:val="22"/>
        </w:rPr>
        <w:t>program</w:t>
      </w:r>
      <w:proofErr w:type="spellEnd"/>
      <w:r w:rsidRPr="0032016F">
        <w:rPr>
          <w:rStyle w:val="Strong"/>
          <w:sz w:val="22"/>
          <w:szCs w:val="22"/>
        </w:rPr>
        <w:t xml:space="preserve"> for </w:t>
      </w:r>
      <w:proofErr w:type="spellStart"/>
      <w:r w:rsidRPr="0032016F">
        <w:rPr>
          <w:rStyle w:val="Strong"/>
          <w:sz w:val="22"/>
          <w:szCs w:val="22"/>
        </w:rPr>
        <w:t>internships</w:t>
      </w:r>
      <w:proofErr w:type="spellEnd"/>
      <w:r w:rsidRPr="0032016F">
        <w:rPr>
          <w:rStyle w:val="Strong"/>
          <w:sz w:val="22"/>
          <w:szCs w:val="22"/>
        </w:rPr>
        <w:t>:</w:t>
      </w:r>
      <w:r w:rsidRPr="0032016F">
        <w:rPr>
          <w:sz w:val="22"/>
          <w:szCs w:val="22"/>
        </w:rPr>
        <w:br/>
      </w:r>
      <w:proofErr w:type="spellStart"/>
      <w:r w:rsidRPr="0032016F">
        <w:rPr>
          <w:sz w:val="22"/>
          <w:szCs w:val="22"/>
        </w:rPr>
        <w:t>Our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training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program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aims</w:t>
      </w:r>
      <w:proofErr w:type="spellEnd"/>
      <w:r w:rsidRPr="0032016F">
        <w:rPr>
          <w:sz w:val="22"/>
          <w:szCs w:val="22"/>
        </w:rPr>
        <w:t xml:space="preserve"> to </w:t>
      </w:r>
      <w:proofErr w:type="spellStart"/>
      <w:r w:rsidRPr="0032016F">
        <w:rPr>
          <w:sz w:val="22"/>
          <w:szCs w:val="22"/>
        </w:rPr>
        <w:t>provide</w:t>
      </w:r>
      <w:proofErr w:type="spellEnd"/>
      <w:r w:rsidRPr="0032016F">
        <w:rPr>
          <w:sz w:val="22"/>
          <w:szCs w:val="22"/>
        </w:rPr>
        <w:t xml:space="preserve"> students </w:t>
      </w:r>
      <w:proofErr w:type="spellStart"/>
      <w:r w:rsidRPr="0032016F">
        <w:rPr>
          <w:sz w:val="22"/>
          <w:szCs w:val="22"/>
        </w:rPr>
        <w:t>with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both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theoretical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knowledge</w:t>
      </w:r>
      <w:proofErr w:type="spellEnd"/>
      <w:r w:rsidRPr="0032016F">
        <w:rPr>
          <w:sz w:val="22"/>
          <w:szCs w:val="22"/>
        </w:rPr>
        <w:t xml:space="preserve"> and </w:t>
      </w:r>
      <w:proofErr w:type="spellStart"/>
      <w:r w:rsidRPr="0032016F">
        <w:rPr>
          <w:sz w:val="22"/>
          <w:szCs w:val="22"/>
        </w:rPr>
        <w:t>practical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experience</w:t>
      </w:r>
      <w:proofErr w:type="spellEnd"/>
      <w:r w:rsidRPr="0032016F">
        <w:rPr>
          <w:sz w:val="22"/>
          <w:szCs w:val="22"/>
        </w:rPr>
        <w:t xml:space="preserve">. Students </w:t>
      </w:r>
      <w:proofErr w:type="spellStart"/>
      <w:r w:rsidRPr="0032016F">
        <w:rPr>
          <w:sz w:val="22"/>
          <w:szCs w:val="22"/>
        </w:rPr>
        <w:t>can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gain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hands-on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experience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in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institutions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such</w:t>
      </w:r>
      <w:proofErr w:type="spellEnd"/>
      <w:r w:rsidRPr="0032016F">
        <w:rPr>
          <w:sz w:val="22"/>
          <w:szCs w:val="22"/>
        </w:rPr>
        <w:t xml:space="preserve"> </w:t>
      </w:r>
      <w:proofErr w:type="spellStart"/>
      <w:r w:rsidRPr="0032016F">
        <w:rPr>
          <w:sz w:val="22"/>
          <w:szCs w:val="22"/>
        </w:rPr>
        <w:t>as</w:t>
      </w:r>
      <w:proofErr w:type="spellEnd"/>
      <w:r w:rsidRPr="0032016F">
        <w:rPr>
          <w:sz w:val="22"/>
          <w:szCs w:val="22"/>
        </w:rPr>
        <w:t>:</w:t>
      </w:r>
    </w:p>
    <w:p w14:paraId="324748DE" w14:textId="77777777" w:rsidR="00E711D4" w:rsidRPr="0032016F" w:rsidRDefault="00E711D4" w:rsidP="00E711D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proofErr w:type="spellStart"/>
      <w:r w:rsidRPr="0032016F">
        <w:rPr>
          <w:rStyle w:val="Strong"/>
          <w:rFonts w:eastAsia="Times New Roman"/>
          <w:sz w:val="22"/>
          <w:szCs w:val="22"/>
        </w:rPr>
        <w:t>Hospitals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and Health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Institutions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>:</w:t>
      </w:r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Device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installation</w:t>
      </w:r>
      <w:proofErr w:type="spellEnd"/>
      <w:r w:rsidRPr="0032016F">
        <w:rPr>
          <w:rFonts w:eastAsia="Times New Roman"/>
          <w:sz w:val="22"/>
          <w:szCs w:val="22"/>
        </w:rPr>
        <w:t xml:space="preserve">, </w:t>
      </w:r>
      <w:proofErr w:type="spellStart"/>
      <w:r w:rsidRPr="0032016F">
        <w:rPr>
          <w:rFonts w:eastAsia="Times New Roman"/>
          <w:sz w:val="22"/>
          <w:szCs w:val="22"/>
        </w:rPr>
        <w:t>maintenance</w:t>
      </w:r>
      <w:proofErr w:type="spellEnd"/>
      <w:r w:rsidRPr="0032016F">
        <w:rPr>
          <w:rFonts w:eastAsia="Times New Roman"/>
          <w:sz w:val="22"/>
          <w:szCs w:val="22"/>
        </w:rPr>
        <w:t xml:space="preserve">, </w:t>
      </w:r>
      <w:proofErr w:type="spellStart"/>
      <w:r w:rsidRPr="0032016F">
        <w:rPr>
          <w:rFonts w:eastAsia="Times New Roman"/>
          <w:sz w:val="22"/>
          <w:szCs w:val="22"/>
        </w:rPr>
        <w:t>calibration</w:t>
      </w:r>
      <w:proofErr w:type="spellEnd"/>
      <w:r w:rsidRPr="0032016F">
        <w:rPr>
          <w:rFonts w:eastAsia="Times New Roman"/>
          <w:sz w:val="22"/>
          <w:szCs w:val="22"/>
        </w:rPr>
        <w:t xml:space="preserve">, and </w:t>
      </w:r>
      <w:proofErr w:type="spellStart"/>
      <w:r w:rsidRPr="0032016F">
        <w:rPr>
          <w:rFonts w:eastAsia="Times New Roman"/>
          <w:sz w:val="22"/>
          <w:szCs w:val="22"/>
        </w:rPr>
        <w:t>clinical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engineering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activities</w:t>
      </w:r>
      <w:proofErr w:type="spellEnd"/>
    </w:p>
    <w:p w14:paraId="73C33BC5" w14:textId="77777777" w:rsidR="00E711D4" w:rsidRPr="0032016F" w:rsidRDefault="00E711D4" w:rsidP="00E711D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proofErr w:type="spellStart"/>
      <w:r w:rsidRPr="0032016F">
        <w:rPr>
          <w:rStyle w:val="Strong"/>
          <w:rFonts w:eastAsia="Times New Roman"/>
          <w:sz w:val="22"/>
          <w:szCs w:val="22"/>
        </w:rPr>
        <w:t>Medical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Companies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and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Distributors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>:</w:t>
      </w:r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Technical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service</w:t>
      </w:r>
      <w:proofErr w:type="spellEnd"/>
      <w:r w:rsidRPr="0032016F">
        <w:rPr>
          <w:rFonts w:eastAsia="Times New Roman"/>
          <w:sz w:val="22"/>
          <w:szCs w:val="22"/>
        </w:rPr>
        <w:t xml:space="preserve">, </w:t>
      </w:r>
      <w:proofErr w:type="spellStart"/>
      <w:r w:rsidRPr="0032016F">
        <w:rPr>
          <w:rFonts w:eastAsia="Times New Roman"/>
          <w:sz w:val="22"/>
          <w:szCs w:val="22"/>
        </w:rPr>
        <w:t>sales</w:t>
      </w:r>
      <w:proofErr w:type="spellEnd"/>
      <w:r w:rsidRPr="0032016F">
        <w:rPr>
          <w:rFonts w:eastAsia="Times New Roman"/>
          <w:sz w:val="22"/>
          <w:szCs w:val="22"/>
        </w:rPr>
        <w:t xml:space="preserve">, and </w:t>
      </w:r>
      <w:proofErr w:type="spellStart"/>
      <w:r w:rsidRPr="0032016F">
        <w:rPr>
          <w:rFonts w:eastAsia="Times New Roman"/>
          <w:sz w:val="22"/>
          <w:szCs w:val="22"/>
        </w:rPr>
        <w:t>user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training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processes</w:t>
      </w:r>
      <w:proofErr w:type="spellEnd"/>
    </w:p>
    <w:p w14:paraId="23D8ED94" w14:textId="77777777" w:rsidR="00E711D4" w:rsidRPr="0032016F" w:rsidRDefault="00E711D4" w:rsidP="00E711D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proofErr w:type="spellStart"/>
      <w:r w:rsidRPr="0032016F">
        <w:rPr>
          <w:rStyle w:val="Strong"/>
          <w:rFonts w:eastAsia="Times New Roman"/>
          <w:sz w:val="22"/>
          <w:szCs w:val="22"/>
        </w:rPr>
        <w:t>Medical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Material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Sales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Points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>:</w:t>
      </w:r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Setup</w:t>
      </w:r>
      <w:proofErr w:type="spellEnd"/>
      <w:r w:rsidRPr="0032016F">
        <w:rPr>
          <w:rFonts w:eastAsia="Times New Roman"/>
          <w:sz w:val="22"/>
          <w:szCs w:val="22"/>
        </w:rPr>
        <w:t xml:space="preserve">, </w:t>
      </w:r>
      <w:proofErr w:type="spellStart"/>
      <w:r w:rsidRPr="0032016F">
        <w:rPr>
          <w:rFonts w:eastAsia="Times New Roman"/>
          <w:sz w:val="22"/>
          <w:szCs w:val="22"/>
        </w:rPr>
        <w:t>delivery</w:t>
      </w:r>
      <w:proofErr w:type="spellEnd"/>
      <w:r w:rsidRPr="0032016F">
        <w:rPr>
          <w:rFonts w:eastAsia="Times New Roman"/>
          <w:sz w:val="22"/>
          <w:szCs w:val="22"/>
        </w:rPr>
        <w:t xml:space="preserve">, and </w:t>
      </w:r>
      <w:proofErr w:type="spellStart"/>
      <w:r w:rsidRPr="0032016F">
        <w:rPr>
          <w:rFonts w:eastAsia="Times New Roman"/>
          <w:sz w:val="22"/>
          <w:szCs w:val="22"/>
        </w:rPr>
        <w:t>after-sales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support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of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medical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products</w:t>
      </w:r>
      <w:proofErr w:type="spellEnd"/>
    </w:p>
    <w:p w14:paraId="541F07BA" w14:textId="77777777" w:rsidR="00E711D4" w:rsidRPr="0032016F" w:rsidRDefault="00E711D4" w:rsidP="00E711D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proofErr w:type="spellStart"/>
      <w:r w:rsidRPr="0032016F">
        <w:rPr>
          <w:rStyle w:val="Strong"/>
          <w:rFonts w:eastAsia="Times New Roman"/>
          <w:sz w:val="22"/>
          <w:szCs w:val="22"/>
        </w:rPr>
        <w:t>Orthopedic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and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Physical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Therapy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Centers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>:</w:t>
      </w:r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Orthopedic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devices</w:t>
      </w:r>
      <w:proofErr w:type="spellEnd"/>
      <w:r w:rsidRPr="0032016F">
        <w:rPr>
          <w:rFonts w:eastAsia="Times New Roman"/>
          <w:sz w:val="22"/>
          <w:szCs w:val="22"/>
        </w:rPr>
        <w:t xml:space="preserve">, </w:t>
      </w:r>
      <w:proofErr w:type="spellStart"/>
      <w:r w:rsidRPr="0032016F">
        <w:rPr>
          <w:rFonts w:eastAsia="Times New Roman"/>
          <w:sz w:val="22"/>
          <w:szCs w:val="22"/>
        </w:rPr>
        <w:t>prosthetics</w:t>
      </w:r>
      <w:proofErr w:type="spellEnd"/>
      <w:r w:rsidRPr="0032016F">
        <w:rPr>
          <w:rFonts w:eastAsia="Times New Roman"/>
          <w:sz w:val="22"/>
          <w:szCs w:val="22"/>
        </w:rPr>
        <w:t xml:space="preserve">, and </w:t>
      </w:r>
      <w:proofErr w:type="spellStart"/>
      <w:r w:rsidRPr="0032016F">
        <w:rPr>
          <w:rFonts w:eastAsia="Times New Roman"/>
          <w:sz w:val="22"/>
          <w:szCs w:val="22"/>
        </w:rPr>
        <w:t>physical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therapy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equipment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usage</w:t>
      </w:r>
      <w:proofErr w:type="spellEnd"/>
    </w:p>
    <w:p w14:paraId="457856EB" w14:textId="77777777" w:rsidR="00E711D4" w:rsidRPr="0032016F" w:rsidRDefault="00E711D4" w:rsidP="00E711D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proofErr w:type="spellStart"/>
      <w:r w:rsidRPr="0032016F">
        <w:rPr>
          <w:rStyle w:val="Strong"/>
          <w:rFonts w:eastAsia="Times New Roman"/>
          <w:sz w:val="22"/>
          <w:szCs w:val="22"/>
        </w:rPr>
        <w:t>Private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Imaging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Centers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>:</w:t>
      </w:r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Quality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control</w:t>
      </w:r>
      <w:proofErr w:type="spellEnd"/>
      <w:r w:rsidRPr="0032016F">
        <w:rPr>
          <w:rFonts w:eastAsia="Times New Roman"/>
          <w:sz w:val="22"/>
          <w:szCs w:val="22"/>
        </w:rPr>
        <w:t xml:space="preserve"> and </w:t>
      </w:r>
      <w:proofErr w:type="spellStart"/>
      <w:r w:rsidRPr="0032016F">
        <w:rPr>
          <w:rFonts w:eastAsia="Times New Roman"/>
          <w:sz w:val="22"/>
          <w:szCs w:val="22"/>
        </w:rPr>
        <w:t>safety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procedures</w:t>
      </w:r>
      <w:proofErr w:type="spellEnd"/>
      <w:r w:rsidRPr="0032016F">
        <w:rPr>
          <w:rFonts w:eastAsia="Times New Roman"/>
          <w:sz w:val="22"/>
          <w:szCs w:val="22"/>
        </w:rPr>
        <w:t xml:space="preserve"> for MRI, CT, X-</w:t>
      </w:r>
      <w:proofErr w:type="spellStart"/>
      <w:r w:rsidRPr="0032016F">
        <w:rPr>
          <w:rFonts w:eastAsia="Times New Roman"/>
          <w:sz w:val="22"/>
          <w:szCs w:val="22"/>
        </w:rPr>
        <w:t>ray</w:t>
      </w:r>
      <w:proofErr w:type="spellEnd"/>
      <w:r w:rsidRPr="0032016F">
        <w:rPr>
          <w:rFonts w:eastAsia="Times New Roman"/>
          <w:sz w:val="22"/>
          <w:szCs w:val="22"/>
        </w:rPr>
        <w:t xml:space="preserve">, and </w:t>
      </w:r>
      <w:proofErr w:type="spellStart"/>
      <w:r w:rsidRPr="0032016F">
        <w:rPr>
          <w:rFonts w:eastAsia="Times New Roman"/>
          <w:sz w:val="22"/>
          <w:szCs w:val="22"/>
        </w:rPr>
        <w:t>ultrasound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devices</w:t>
      </w:r>
      <w:proofErr w:type="spellEnd"/>
    </w:p>
    <w:p w14:paraId="34AB41E0" w14:textId="77777777" w:rsidR="00E711D4" w:rsidRPr="0032016F" w:rsidRDefault="00E711D4" w:rsidP="00E711D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32016F">
        <w:rPr>
          <w:rStyle w:val="Strong"/>
          <w:rFonts w:eastAsia="Times New Roman"/>
          <w:sz w:val="22"/>
          <w:szCs w:val="22"/>
        </w:rPr>
        <w:t xml:space="preserve">Laboratories and Research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Centers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>:</w:t>
      </w:r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Principles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of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operation</w:t>
      </w:r>
      <w:proofErr w:type="spellEnd"/>
      <w:r w:rsidRPr="0032016F">
        <w:rPr>
          <w:rFonts w:eastAsia="Times New Roman"/>
          <w:sz w:val="22"/>
          <w:szCs w:val="22"/>
        </w:rPr>
        <w:t xml:space="preserve"> and </w:t>
      </w:r>
      <w:proofErr w:type="spellStart"/>
      <w:r w:rsidRPr="0032016F">
        <w:rPr>
          <w:rFonts w:eastAsia="Times New Roman"/>
          <w:sz w:val="22"/>
          <w:szCs w:val="22"/>
        </w:rPr>
        <w:t>daily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checks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of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clinical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analysis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devices</w:t>
      </w:r>
      <w:proofErr w:type="spellEnd"/>
    </w:p>
    <w:p w14:paraId="290AF350" w14:textId="77777777" w:rsidR="00E711D4" w:rsidRPr="0032016F" w:rsidRDefault="00E711D4" w:rsidP="00E711D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proofErr w:type="spellStart"/>
      <w:r w:rsidRPr="0032016F">
        <w:rPr>
          <w:rStyle w:val="Strong"/>
          <w:rFonts w:eastAsia="Times New Roman"/>
          <w:sz w:val="22"/>
          <w:szCs w:val="22"/>
        </w:rPr>
        <w:t>University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Hospitals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and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Biomedical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Engineering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Departments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>:</w:t>
      </w:r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Applied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experience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in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clinical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engineering</w:t>
      </w:r>
      <w:proofErr w:type="spellEnd"/>
      <w:r w:rsidRPr="0032016F">
        <w:rPr>
          <w:rFonts w:eastAsia="Times New Roman"/>
          <w:sz w:val="22"/>
          <w:szCs w:val="22"/>
        </w:rPr>
        <w:t xml:space="preserve"> and </w:t>
      </w:r>
      <w:proofErr w:type="spellStart"/>
      <w:r w:rsidRPr="0032016F">
        <w:rPr>
          <w:rFonts w:eastAsia="Times New Roman"/>
          <w:sz w:val="22"/>
          <w:szCs w:val="22"/>
        </w:rPr>
        <w:t>device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testing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laboratories</w:t>
      </w:r>
      <w:proofErr w:type="spellEnd"/>
    </w:p>
    <w:p w14:paraId="2424FBBC" w14:textId="77777777" w:rsidR="00E711D4" w:rsidRPr="0032016F" w:rsidRDefault="00E711D4" w:rsidP="00E711D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proofErr w:type="spellStart"/>
      <w:r w:rsidRPr="0032016F">
        <w:rPr>
          <w:rStyle w:val="Strong"/>
          <w:rFonts w:eastAsia="Times New Roman"/>
          <w:sz w:val="22"/>
          <w:szCs w:val="22"/>
        </w:rPr>
        <w:t>Private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Biomedical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Technical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Service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Style w:val="Strong"/>
          <w:rFonts w:eastAsia="Times New Roman"/>
          <w:sz w:val="22"/>
          <w:szCs w:val="22"/>
        </w:rPr>
        <w:t>Companies</w:t>
      </w:r>
      <w:proofErr w:type="spellEnd"/>
      <w:r w:rsidRPr="0032016F">
        <w:rPr>
          <w:rStyle w:val="Strong"/>
          <w:rFonts w:eastAsia="Times New Roman"/>
          <w:sz w:val="22"/>
          <w:szCs w:val="22"/>
        </w:rPr>
        <w:t>:</w:t>
      </w:r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Field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service</w:t>
      </w:r>
      <w:proofErr w:type="spellEnd"/>
      <w:r w:rsidRPr="0032016F">
        <w:rPr>
          <w:rFonts w:eastAsia="Times New Roman"/>
          <w:sz w:val="22"/>
          <w:szCs w:val="22"/>
        </w:rPr>
        <w:t xml:space="preserve">, </w:t>
      </w:r>
      <w:proofErr w:type="spellStart"/>
      <w:r w:rsidRPr="0032016F">
        <w:rPr>
          <w:rFonts w:eastAsia="Times New Roman"/>
          <w:sz w:val="22"/>
          <w:szCs w:val="22"/>
        </w:rPr>
        <w:t>maintenance</w:t>
      </w:r>
      <w:proofErr w:type="spellEnd"/>
      <w:r w:rsidRPr="0032016F">
        <w:rPr>
          <w:rFonts w:eastAsia="Times New Roman"/>
          <w:sz w:val="22"/>
          <w:szCs w:val="22"/>
        </w:rPr>
        <w:t xml:space="preserve">, and </w:t>
      </w:r>
      <w:proofErr w:type="spellStart"/>
      <w:r w:rsidRPr="0032016F">
        <w:rPr>
          <w:rFonts w:eastAsia="Times New Roman"/>
          <w:sz w:val="22"/>
          <w:szCs w:val="22"/>
        </w:rPr>
        <w:t>calibration</w:t>
      </w:r>
      <w:proofErr w:type="spellEnd"/>
      <w:r w:rsidRPr="0032016F">
        <w:rPr>
          <w:rFonts w:eastAsia="Times New Roman"/>
          <w:sz w:val="22"/>
          <w:szCs w:val="22"/>
        </w:rPr>
        <w:t xml:space="preserve"> </w:t>
      </w:r>
      <w:proofErr w:type="spellStart"/>
      <w:r w:rsidRPr="0032016F">
        <w:rPr>
          <w:rFonts w:eastAsia="Times New Roman"/>
          <w:sz w:val="22"/>
          <w:szCs w:val="22"/>
        </w:rPr>
        <w:t>processes</w:t>
      </w:r>
      <w:proofErr w:type="spellEnd"/>
    </w:p>
    <w:p w14:paraId="34DAD8BE" w14:textId="77777777" w:rsidR="00A84C01" w:rsidRPr="0032016F" w:rsidRDefault="00A84C01" w:rsidP="00E711D4">
      <w:pPr>
        <w:pStyle w:val="NormalWeb"/>
        <w:rPr>
          <w:b/>
          <w:bCs/>
          <w:sz w:val="22"/>
          <w:szCs w:val="22"/>
        </w:rPr>
      </w:pPr>
      <w:proofErr w:type="spellStart"/>
      <w:r w:rsidRPr="0032016F">
        <w:rPr>
          <w:b/>
          <w:bCs/>
          <w:sz w:val="22"/>
          <w:szCs w:val="22"/>
        </w:rPr>
        <w:t>Contacts</w:t>
      </w:r>
      <w:proofErr w:type="spellEnd"/>
      <w:r w:rsidRPr="0032016F">
        <w:rPr>
          <w:b/>
          <w:bCs/>
          <w:sz w:val="22"/>
          <w:szCs w:val="22"/>
        </w:rPr>
        <w:t>:</w:t>
      </w:r>
    </w:p>
    <w:p w14:paraId="1B57FE2A" w14:textId="53F619F9" w:rsidR="00A84C01" w:rsidRPr="0032016F" w:rsidRDefault="00E711D4" w:rsidP="00A84C0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32016F">
        <w:rPr>
          <w:b/>
          <w:bCs/>
          <w:sz w:val="22"/>
          <w:szCs w:val="22"/>
        </w:rPr>
        <w:t>Mihriban Çelik</w:t>
      </w:r>
    </w:p>
    <w:p w14:paraId="1B8A0908" w14:textId="2827D661" w:rsidR="00E711D4" w:rsidRPr="0032016F" w:rsidRDefault="00A84C01" w:rsidP="00A84C01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32016F">
        <w:rPr>
          <w:sz w:val="22"/>
          <w:szCs w:val="22"/>
        </w:rPr>
        <w:t>Email</w:t>
      </w:r>
      <w:proofErr w:type="spellEnd"/>
      <w:r w:rsidRPr="0032016F">
        <w:rPr>
          <w:sz w:val="22"/>
          <w:szCs w:val="22"/>
        </w:rPr>
        <w:t>: celikmihriban.eu@gmail.com</w:t>
      </w:r>
      <w:r w:rsidR="00E711D4" w:rsidRPr="0032016F">
        <w:rPr>
          <w:sz w:val="22"/>
          <w:szCs w:val="22"/>
        </w:rPr>
        <w:br/>
        <w:t>+90 532 541 0958</w:t>
      </w:r>
    </w:p>
    <w:p w14:paraId="66C22EE8" w14:textId="4C98D693" w:rsidR="00486C99" w:rsidRPr="0032016F" w:rsidRDefault="00486C99" w:rsidP="00E711D4">
      <w:pPr>
        <w:rPr>
          <w:sz w:val="22"/>
          <w:szCs w:val="22"/>
        </w:rPr>
      </w:pPr>
    </w:p>
    <w:sectPr w:rsidR="00486C99" w:rsidRPr="003201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2026"/>
    <w:multiLevelType w:val="multilevel"/>
    <w:tmpl w:val="2FDC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8240C"/>
    <w:multiLevelType w:val="multilevel"/>
    <w:tmpl w:val="0C9E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97C2F"/>
    <w:multiLevelType w:val="multilevel"/>
    <w:tmpl w:val="EEFA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0105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1943027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65981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7E"/>
    <w:rsid w:val="000A26BE"/>
    <w:rsid w:val="000E0034"/>
    <w:rsid w:val="00233939"/>
    <w:rsid w:val="0032016F"/>
    <w:rsid w:val="00486C99"/>
    <w:rsid w:val="00752BCD"/>
    <w:rsid w:val="007D56B6"/>
    <w:rsid w:val="008D6D7E"/>
    <w:rsid w:val="00A84C01"/>
    <w:rsid w:val="00B55967"/>
    <w:rsid w:val="00E7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4DDC"/>
  <w15:chartTrackingRefBased/>
  <w15:docId w15:val="{722174CA-EBEB-4D02-8D3E-BBB4CE51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1D4"/>
    <w:pPr>
      <w:spacing w:after="0" w:line="240" w:lineRule="auto"/>
    </w:pPr>
    <w:rPr>
      <w:rFonts w:ascii="Aptos" w:hAnsi="Aptos" w:cs="Aptos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11D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71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1509</Words>
  <Characters>861</Characters>
  <Application>Microsoft Office Word</Application>
  <DocSecurity>0</DocSecurity>
  <Lines>7</Lines>
  <Paragraphs>4</Paragraphs>
  <ScaleCrop>false</ScaleCrop>
  <Company>Valsts izglitibas attistibas agentura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Rimšāne</dc:creator>
  <cp:keywords/>
  <dc:description/>
  <cp:lastModifiedBy>Inese Rimšāne</cp:lastModifiedBy>
  <cp:revision>4</cp:revision>
  <dcterms:created xsi:type="dcterms:W3CDTF">2026-01-06T09:52:00Z</dcterms:created>
  <dcterms:modified xsi:type="dcterms:W3CDTF">2026-01-06T09:53:00Z</dcterms:modified>
</cp:coreProperties>
</file>